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0AB67F" w14:textId="77777777" w:rsidR="005800BE" w:rsidRPr="00CF5A09" w:rsidRDefault="005800BE" w:rsidP="005800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7E6C5BDB" wp14:editId="1E0CCCAF">
            <wp:extent cx="879894" cy="1146759"/>
            <wp:effectExtent l="0" t="0" r="0" b="0"/>
            <wp:docPr id="3" name="Рисунок 3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081D92" w14:textId="77777777" w:rsidR="005800BE" w:rsidRPr="00CF5A09" w:rsidRDefault="005800BE" w:rsidP="005800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3D635869" w14:textId="77777777" w:rsidR="005800BE" w:rsidRPr="00CF5A09" w:rsidRDefault="005800BE" w:rsidP="005800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14:paraId="27437CFA" w14:textId="77777777" w:rsidR="005800BE" w:rsidRDefault="005800BE" w:rsidP="005800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«АЛЕКСАНДРОВСК-САХАЛИНСКИЙ РАЙОН»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31E4B93" w14:textId="77777777" w:rsidR="005800BE" w:rsidRPr="00A10E91" w:rsidRDefault="005800BE" w:rsidP="005800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САХАЛИНСКОЙ ОБЛАСТИ РОССИЙСКОЙ ФЕДЕРАЦИИ</w:t>
      </w:r>
    </w:p>
    <w:p w14:paraId="1C462E8E" w14:textId="77777777" w:rsidR="005800BE" w:rsidRPr="00CF5A09" w:rsidRDefault="005800BE" w:rsidP="005800BE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tbl>
      <w:tblPr>
        <w:tblStyle w:val="a5"/>
        <w:tblpPr w:leftFromText="180" w:rightFromText="180" w:vertAnchor="text" w:horzAnchor="margin" w:tblpY="4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5800BE" w:rsidRPr="00F75ACB" w14:paraId="554E42CB" w14:textId="77777777" w:rsidTr="001901B9">
        <w:trPr>
          <w:trHeight w:val="1701"/>
        </w:trPr>
        <w:tc>
          <w:tcPr>
            <w:tcW w:w="5245" w:type="dxa"/>
          </w:tcPr>
          <w:p w14:paraId="4B74C37E" w14:textId="5120EF46" w:rsidR="005800BE" w:rsidRPr="00F75ACB" w:rsidRDefault="005800BE" w:rsidP="005D2A4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5ACB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</w:rPr>
                <w:alias w:val="{RegDate}"/>
                <w:tag w:val="{RegDate}"/>
                <w:id w:val="1754629576"/>
                <w:placeholder>
                  <w:docPart w:val="B1DD723B6A814E0B9A0F300674FE3F69"/>
                </w:placeholder>
              </w:sdtPr>
              <w:sdtEndPr/>
              <w:sdtContent>
                <w:r w:rsidR="001901B9" w:rsidRPr="001901B9">
                  <w:rPr>
                    <w:rFonts w:ascii="Times New Roman" w:hAnsi="Times New Roman" w:cs="Times New Roman"/>
                    <w:sz w:val="28"/>
                    <w:szCs w:val="28"/>
                  </w:rPr>
                  <w:t xml:space="preserve">14.10.2024 </w:t>
                </w:r>
              </w:sdtContent>
            </w:sdt>
            <w:r w:rsidRPr="001901B9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w:alias w:val="{RegNumber}"/>
                <w:tag w:val="{RegNumber}"/>
                <w:id w:val="-1342229674"/>
                <w:placeholder>
                  <w:docPart w:val="49CA9FFE2D5049F5B8EF93496CE83D37"/>
                </w:placeholder>
              </w:sdtPr>
              <w:sdtEndPr/>
              <w:sdtContent>
                <w:r w:rsidR="001901B9" w:rsidRPr="001901B9">
                  <w:rPr>
                    <w:rFonts w:ascii="Times New Roman" w:hAnsi="Times New Roman" w:cs="Times New Roman"/>
                    <w:sz w:val="28"/>
                    <w:szCs w:val="28"/>
                  </w:rPr>
                  <w:t>777</w:t>
                </w:r>
              </w:sdtContent>
            </w:sdt>
          </w:p>
          <w:p w14:paraId="597CA4AB" w14:textId="77777777" w:rsidR="005800BE" w:rsidRPr="00F75ACB" w:rsidRDefault="005800BE" w:rsidP="005D2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5A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Александровск-Сахалинский</w:t>
            </w:r>
          </w:p>
          <w:p w14:paraId="1DC6238B" w14:textId="77777777" w:rsidR="005800BE" w:rsidRPr="00F75ACB" w:rsidRDefault="005800BE" w:rsidP="005D2A4B">
            <w:pPr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800BE" w:rsidRPr="00F75ACB" w14:paraId="5D55F8CE" w14:textId="77777777" w:rsidTr="001901B9">
        <w:trPr>
          <w:trHeight w:val="2546"/>
        </w:trPr>
        <w:tc>
          <w:tcPr>
            <w:tcW w:w="5245" w:type="dxa"/>
          </w:tcPr>
          <w:p w14:paraId="36654189" w14:textId="77777777" w:rsidR="005800BE" w:rsidRPr="00C52DB8" w:rsidRDefault="005800BE" w:rsidP="005D2A4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2D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назначении публичных слушаний </w:t>
            </w:r>
          </w:p>
          <w:p w14:paraId="658FEBCD" w14:textId="77777777" w:rsidR="005800BE" w:rsidRPr="00F75ACB" w:rsidRDefault="005800BE" w:rsidP="005D2A4B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52DB8">
              <w:rPr>
                <w:rFonts w:ascii="Times New Roman" w:hAnsi="Times New Roman" w:cs="Times New Roman"/>
                <w:b/>
                <w:sz w:val="28"/>
                <w:szCs w:val="28"/>
              </w:rPr>
              <w:t>по проекту Решения Собрания городского округа «Александровск – Сахалинский район» «О внесении изменений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C52DB8">
              <w:rPr>
                <w:rFonts w:ascii="Times New Roman" w:hAnsi="Times New Roman" w:cs="Times New Roman"/>
                <w:b/>
                <w:sz w:val="28"/>
                <w:szCs w:val="28"/>
              </w:rPr>
              <w:t>в Устав городского округа «Александровск</w:t>
            </w:r>
            <w:bookmarkStart w:id="0" w:name="_GoBack"/>
            <w:bookmarkEnd w:id="0"/>
            <w:r w:rsidRPr="00C52D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 Сахалинский район»</w:t>
            </w:r>
          </w:p>
        </w:tc>
      </w:tr>
    </w:tbl>
    <w:p w14:paraId="4FF3A881" w14:textId="2250A5DF" w:rsidR="005800BE" w:rsidRDefault="005800BE" w:rsidP="005800BE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</w:p>
    <w:p w14:paraId="0AF827B1" w14:textId="6D17764F" w:rsidR="005800BE" w:rsidRDefault="005800BE" w:rsidP="005800BE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14:paraId="382299B4" w14:textId="77777777" w:rsidR="005800BE" w:rsidRPr="002C6658" w:rsidRDefault="005800BE" w:rsidP="005800BE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194355A" w14:textId="77777777" w:rsidR="005800BE" w:rsidRDefault="005800BE" w:rsidP="005800BE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CFAB64" w14:textId="77777777" w:rsidR="005800BE" w:rsidRDefault="005800BE" w:rsidP="005800BE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10C70C4" w14:textId="77777777" w:rsidR="005800BE" w:rsidRDefault="005800BE" w:rsidP="005800BE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7F4F1CAA" w14:textId="77777777" w:rsidR="005800BE" w:rsidRDefault="005800BE" w:rsidP="005800BE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6ED960E3" w14:textId="77777777" w:rsidR="005800BE" w:rsidRDefault="005800BE" w:rsidP="005800BE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194E3215" w14:textId="77777777" w:rsidR="005800BE" w:rsidRDefault="005800BE" w:rsidP="005800BE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327487AE" w14:textId="77777777" w:rsidR="005800BE" w:rsidRDefault="005800BE" w:rsidP="005800BE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62EEF22B" w14:textId="67E40A85" w:rsidR="005800BE" w:rsidRPr="00C45691" w:rsidRDefault="005800BE" w:rsidP="005800BE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45691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12" w:history="1">
        <w:r w:rsidRPr="00C45691">
          <w:rPr>
            <w:rFonts w:ascii="Times New Roman" w:hAnsi="Times New Roman" w:cs="Times New Roman"/>
            <w:sz w:val="28"/>
            <w:szCs w:val="28"/>
          </w:rPr>
          <w:t>ст. 17</w:t>
        </w:r>
      </w:hyperlink>
      <w:r w:rsidRPr="00C45691">
        <w:rPr>
          <w:rFonts w:ascii="Times New Roman" w:hAnsi="Times New Roman" w:cs="Times New Roman"/>
          <w:sz w:val="28"/>
          <w:szCs w:val="28"/>
        </w:rPr>
        <w:t xml:space="preserve">, </w:t>
      </w:r>
      <w:hyperlink r:id="rId13" w:history="1">
        <w:r w:rsidRPr="00C45691">
          <w:rPr>
            <w:rFonts w:ascii="Times New Roman" w:hAnsi="Times New Roman" w:cs="Times New Roman"/>
            <w:sz w:val="28"/>
            <w:szCs w:val="28"/>
          </w:rPr>
          <w:t>28</w:t>
        </w:r>
      </w:hyperlink>
      <w:r w:rsidRPr="00C45691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4" w:history="1">
        <w:r w:rsidRPr="00C45691">
          <w:rPr>
            <w:rFonts w:ascii="Times New Roman" w:hAnsi="Times New Roman" w:cs="Times New Roman"/>
            <w:sz w:val="28"/>
            <w:szCs w:val="28"/>
          </w:rPr>
          <w:t>44</w:t>
        </w:r>
      </w:hyperlink>
      <w:r w:rsidRPr="00C45691">
        <w:rPr>
          <w:rFonts w:ascii="Times New Roman" w:hAnsi="Times New Roman" w:cs="Times New Roman"/>
          <w:sz w:val="28"/>
          <w:szCs w:val="28"/>
        </w:rPr>
        <w:t xml:space="preserve"> Фед</w:t>
      </w:r>
      <w:r>
        <w:rPr>
          <w:rFonts w:ascii="Times New Roman" w:hAnsi="Times New Roman" w:cs="Times New Roman"/>
          <w:sz w:val="28"/>
          <w:szCs w:val="28"/>
        </w:rPr>
        <w:t>ерального закона от 06.10.2003 №</w:t>
      </w:r>
      <w:r w:rsidRPr="00C45691">
        <w:rPr>
          <w:rFonts w:ascii="Times New Roman" w:hAnsi="Times New Roman" w:cs="Times New Roman"/>
          <w:sz w:val="28"/>
          <w:szCs w:val="28"/>
        </w:rPr>
        <w:t xml:space="preserve"> 131-ФЗ «Об общих принципах организации местного самоуправления в Российской Федерации», </w:t>
      </w:r>
      <w:hyperlink r:id="rId15" w:history="1">
        <w:r w:rsidRPr="00C45691">
          <w:rPr>
            <w:rFonts w:ascii="Times New Roman" w:hAnsi="Times New Roman" w:cs="Times New Roman"/>
            <w:sz w:val="28"/>
            <w:szCs w:val="28"/>
          </w:rPr>
          <w:t>ст. 18</w:t>
        </w:r>
      </w:hyperlink>
      <w:r w:rsidRPr="00C45691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35, 67</w:t>
      </w:r>
      <w:hyperlink r:id="rId16" w:history="1"/>
      <w:r w:rsidRPr="00C45691">
        <w:rPr>
          <w:rFonts w:ascii="Times New Roman" w:hAnsi="Times New Roman" w:cs="Times New Roman"/>
          <w:sz w:val="28"/>
          <w:szCs w:val="28"/>
        </w:rPr>
        <w:t xml:space="preserve"> и </w:t>
      </w:r>
      <w:r w:rsidRPr="008C674C">
        <w:rPr>
          <w:rFonts w:ascii="Times New Roman" w:hAnsi="Times New Roman" w:cs="Times New Roman"/>
          <w:sz w:val="28"/>
          <w:szCs w:val="28"/>
        </w:rPr>
        <w:t>68</w:t>
      </w:r>
      <w:r w:rsidRPr="00C45691">
        <w:rPr>
          <w:rFonts w:ascii="Times New Roman" w:hAnsi="Times New Roman" w:cs="Times New Roman"/>
          <w:sz w:val="28"/>
          <w:szCs w:val="28"/>
        </w:rPr>
        <w:t xml:space="preserve"> Устава городского округа «Александровск – Сахалинский район», администрация городского округа «Александровск – Сахалинский район» </w:t>
      </w:r>
      <w:r w:rsidRPr="00C45691">
        <w:rPr>
          <w:rFonts w:ascii="Times New Roman" w:hAnsi="Times New Roman" w:cs="Times New Roman"/>
          <w:b/>
          <w:sz w:val="28"/>
          <w:szCs w:val="28"/>
        </w:rPr>
        <w:t>постановляет</w:t>
      </w:r>
      <w:r w:rsidRPr="00C45691">
        <w:rPr>
          <w:rFonts w:ascii="Times New Roman" w:hAnsi="Times New Roman" w:cs="Times New Roman"/>
          <w:sz w:val="28"/>
          <w:szCs w:val="28"/>
        </w:rPr>
        <w:t>:</w:t>
      </w:r>
    </w:p>
    <w:p w14:paraId="03CD4978" w14:textId="77777777" w:rsidR="005800BE" w:rsidRPr="00C45691" w:rsidRDefault="005800BE" w:rsidP="005800BE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75883F02" w14:textId="77777777" w:rsidR="005800BE" w:rsidRPr="00C45691" w:rsidRDefault="005800BE" w:rsidP="005800BE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45691">
        <w:rPr>
          <w:rFonts w:ascii="Times New Roman" w:hAnsi="Times New Roman" w:cs="Times New Roman"/>
          <w:sz w:val="28"/>
          <w:szCs w:val="28"/>
        </w:rPr>
        <w:t xml:space="preserve">1. Провести на территории городского округа «Александровск – Сахалинский район» по инициативе мэра </w:t>
      </w:r>
      <w:r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C45691">
        <w:rPr>
          <w:rFonts w:ascii="Times New Roman" w:hAnsi="Times New Roman" w:cs="Times New Roman"/>
          <w:sz w:val="28"/>
          <w:szCs w:val="28"/>
        </w:rPr>
        <w:t xml:space="preserve"> «Александровск–Сахалинский район» публичные слушания по </w:t>
      </w:r>
      <w:hyperlink r:id="rId17" w:history="1">
        <w:r w:rsidRPr="00C45691">
          <w:rPr>
            <w:rFonts w:ascii="Times New Roman" w:hAnsi="Times New Roman" w:cs="Times New Roman"/>
            <w:sz w:val="28"/>
            <w:szCs w:val="28"/>
          </w:rPr>
          <w:t>проекту</w:t>
        </w:r>
      </w:hyperlink>
      <w:r w:rsidRPr="00C45691">
        <w:rPr>
          <w:rFonts w:ascii="Times New Roman" w:hAnsi="Times New Roman" w:cs="Times New Roman"/>
          <w:sz w:val="28"/>
          <w:szCs w:val="28"/>
        </w:rPr>
        <w:t xml:space="preserve"> решения Собрания городского округа «Александровск – Сахалинский район» «О </w:t>
      </w:r>
      <w:r>
        <w:rPr>
          <w:rFonts w:ascii="Times New Roman" w:hAnsi="Times New Roman" w:cs="Times New Roman"/>
          <w:sz w:val="28"/>
          <w:szCs w:val="28"/>
        </w:rPr>
        <w:t xml:space="preserve">внесении изменений в </w:t>
      </w:r>
      <w:r w:rsidRPr="00C45691">
        <w:rPr>
          <w:rFonts w:ascii="Times New Roman" w:hAnsi="Times New Roman" w:cs="Times New Roman"/>
          <w:sz w:val="28"/>
          <w:szCs w:val="28"/>
        </w:rPr>
        <w:t>Устав городского округа «Александровск – Сахалинский район».</w:t>
      </w:r>
    </w:p>
    <w:p w14:paraId="06E61555" w14:textId="77777777" w:rsidR="005800BE" w:rsidRPr="00C45691" w:rsidRDefault="005800BE" w:rsidP="005800BE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45691">
        <w:rPr>
          <w:rFonts w:ascii="Times New Roman" w:hAnsi="Times New Roman" w:cs="Times New Roman"/>
          <w:sz w:val="28"/>
          <w:szCs w:val="28"/>
        </w:rPr>
        <w:t xml:space="preserve">2. Утвердить состав оргкомитета по проведению публичных слушаний по </w:t>
      </w:r>
      <w:hyperlink r:id="rId18" w:history="1">
        <w:r w:rsidRPr="00C45691">
          <w:rPr>
            <w:rFonts w:ascii="Times New Roman" w:hAnsi="Times New Roman" w:cs="Times New Roman"/>
            <w:sz w:val="28"/>
            <w:szCs w:val="28"/>
          </w:rPr>
          <w:t>проекту</w:t>
        </w:r>
      </w:hyperlink>
      <w:r w:rsidRPr="00C45691">
        <w:rPr>
          <w:rFonts w:ascii="Times New Roman" w:hAnsi="Times New Roman" w:cs="Times New Roman"/>
          <w:sz w:val="28"/>
          <w:szCs w:val="28"/>
        </w:rPr>
        <w:t xml:space="preserve"> решения Собрания городского округа «Александровск–Сахалинский район» «О </w:t>
      </w:r>
      <w:r>
        <w:rPr>
          <w:rFonts w:ascii="Times New Roman" w:hAnsi="Times New Roman" w:cs="Times New Roman"/>
          <w:sz w:val="28"/>
          <w:szCs w:val="28"/>
        </w:rPr>
        <w:t>внесении изменений в Устав</w:t>
      </w:r>
      <w:r w:rsidRPr="00C45691">
        <w:rPr>
          <w:rFonts w:ascii="Times New Roman" w:hAnsi="Times New Roman" w:cs="Times New Roman"/>
          <w:sz w:val="28"/>
          <w:szCs w:val="28"/>
        </w:rPr>
        <w:t xml:space="preserve"> городского округа «Александровск–Сахалинский район» (приложение № 1)</w:t>
      </w:r>
    </w:p>
    <w:p w14:paraId="43CD1D0B" w14:textId="77777777" w:rsidR="005800BE" w:rsidRPr="00C45691" w:rsidRDefault="005800BE" w:rsidP="005800BE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45691">
        <w:rPr>
          <w:rFonts w:ascii="Times New Roman" w:hAnsi="Times New Roman" w:cs="Times New Roman"/>
          <w:sz w:val="28"/>
          <w:szCs w:val="28"/>
        </w:rPr>
        <w:t xml:space="preserve">3. Предложения по </w:t>
      </w:r>
      <w:hyperlink r:id="rId19" w:history="1">
        <w:r w:rsidRPr="00C45691">
          <w:rPr>
            <w:rFonts w:ascii="Times New Roman" w:hAnsi="Times New Roman" w:cs="Times New Roman"/>
            <w:sz w:val="28"/>
            <w:szCs w:val="28"/>
          </w:rPr>
          <w:t>проекту</w:t>
        </w:r>
      </w:hyperlink>
      <w:r w:rsidRPr="00C45691">
        <w:rPr>
          <w:rFonts w:ascii="Times New Roman" w:hAnsi="Times New Roman" w:cs="Times New Roman"/>
          <w:sz w:val="28"/>
          <w:szCs w:val="28"/>
        </w:rPr>
        <w:t xml:space="preserve"> решения Собрания городского округа «Александровск – Сахалинский район» «О </w:t>
      </w:r>
      <w:r>
        <w:rPr>
          <w:rFonts w:ascii="Times New Roman" w:hAnsi="Times New Roman" w:cs="Times New Roman"/>
          <w:sz w:val="28"/>
          <w:szCs w:val="28"/>
        </w:rPr>
        <w:t xml:space="preserve">внесении изменений в </w:t>
      </w:r>
      <w:r w:rsidRPr="00C45691">
        <w:rPr>
          <w:rFonts w:ascii="Times New Roman" w:hAnsi="Times New Roman" w:cs="Times New Roman"/>
          <w:sz w:val="28"/>
          <w:szCs w:val="28"/>
        </w:rPr>
        <w:t xml:space="preserve">Устав городского округа «Александровск – Сахалинский район» вносить в администрацию городского округа «Александровск – Сахалинский район» в рабочие дни с 10.00 до 13.00 и с 14.00 </w:t>
      </w:r>
      <w:r w:rsidRPr="00C45691">
        <w:rPr>
          <w:rFonts w:ascii="Times New Roman" w:hAnsi="Times New Roman" w:cs="Times New Roman"/>
          <w:sz w:val="28"/>
          <w:szCs w:val="28"/>
        </w:rPr>
        <w:lastRenderedPageBreak/>
        <w:t xml:space="preserve">до 16.00 по адресу: г. Александровск - Сахалинский, ул. Советская, 7, 3-й этаж, каб. 301 (приемная), телефон: 4-25-55, либо направлять почтой по адресу: </w:t>
      </w:r>
      <w:smartTag w:uri="urn:schemas-microsoft-com:office:smarttags" w:element="metricconverter">
        <w:smartTagPr>
          <w:attr w:name="ProductID" w:val="694420, г"/>
        </w:smartTagPr>
        <w:r w:rsidRPr="00C45691">
          <w:rPr>
            <w:rFonts w:ascii="Times New Roman" w:hAnsi="Times New Roman" w:cs="Times New Roman"/>
            <w:sz w:val="28"/>
            <w:szCs w:val="28"/>
          </w:rPr>
          <w:t>694420, г</w:t>
        </w:r>
      </w:smartTag>
      <w:r w:rsidRPr="00C45691">
        <w:rPr>
          <w:rFonts w:ascii="Times New Roman" w:hAnsi="Times New Roman" w:cs="Times New Roman"/>
          <w:sz w:val="28"/>
          <w:szCs w:val="28"/>
        </w:rPr>
        <w:t xml:space="preserve">. Александровск – Сахалинский район, ул. Советская 7, с пометкой на конверте «Оргкомитет по проведению </w:t>
      </w:r>
      <w:r>
        <w:rPr>
          <w:rFonts w:ascii="Times New Roman" w:hAnsi="Times New Roman" w:cs="Times New Roman"/>
          <w:sz w:val="28"/>
          <w:szCs w:val="28"/>
        </w:rPr>
        <w:t xml:space="preserve">публичных слушаний» в период с 18 октября </w:t>
      </w:r>
      <w:r w:rsidRPr="00C45691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>14 ноября 2024</w:t>
      </w:r>
      <w:r w:rsidRPr="00C45691">
        <w:rPr>
          <w:rFonts w:ascii="Times New Roman" w:hAnsi="Times New Roman" w:cs="Times New Roman"/>
          <w:sz w:val="28"/>
          <w:szCs w:val="28"/>
        </w:rPr>
        <w:t xml:space="preserve"> года от граждан Российской Федерации, постоянно проживающих на территории городского округа «Александровск – Сахалинский район» и достигших возраста 18 лет, а так же юридических лиц, зарегистрированных на территории Александровск - Сахалинского района.</w:t>
      </w:r>
    </w:p>
    <w:p w14:paraId="2EE00D8F" w14:textId="77777777" w:rsidR="005800BE" w:rsidRPr="00C45691" w:rsidRDefault="005800BE" w:rsidP="005800BE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45691">
        <w:rPr>
          <w:rFonts w:ascii="Times New Roman" w:hAnsi="Times New Roman" w:cs="Times New Roman"/>
          <w:sz w:val="28"/>
          <w:szCs w:val="28"/>
        </w:rPr>
        <w:t xml:space="preserve">4. Назначить проведение итогового заседания оргкомитета по проведению публичных слушаний по </w:t>
      </w:r>
      <w:hyperlink r:id="rId20" w:history="1">
        <w:r w:rsidRPr="00C45691">
          <w:rPr>
            <w:rFonts w:ascii="Times New Roman" w:hAnsi="Times New Roman" w:cs="Times New Roman"/>
            <w:sz w:val="28"/>
            <w:szCs w:val="28"/>
          </w:rPr>
          <w:t>проекту</w:t>
        </w:r>
      </w:hyperlink>
      <w:r w:rsidRPr="00C45691">
        <w:rPr>
          <w:rFonts w:ascii="Times New Roman" w:hAnsi="Times New Roman" w:cs="Times New Roman"/>
          <w:sz w:val="28"/>
          <w:szCs w:val="28"/>
        </w:rPr>
        <w:t xml:space="preserve"> решения Собрания городского округа «Александровск – Сахалинский район» «О</w:t>
      </w:r>
      <w:r>
        <w:rPr>
          <w:rFonts w:ascii="Times New Roman" w:hAnsi="Times New Roman" w:cs="Times New Roman"/>
          <w:sz w:val="28"/>
          <w:szCs w:val="28"/>
        </w:rPr>
        <w:t xml:space="preserve"> внесении изменений в Устав городского округа «</w:t>
      </w:r>
      <w:r w:rsidRPr="00C45691">
        <w:rPr>
          <w:rFonts w:ascii="Times New Roman" w:hAnsi="Times New Roman" w:cs="Times New Roman"/>
          <w:sz w:val="28"/>
          <w:szCs w:val="28"/>
        </w:rPr>
        <w:t>Алекса</w:t>
      </w:r>
      <w:r>
        <w:rPr>
          <w:rFonts w:ascii="Times New Roman" w:hAnsi="Times New Roman" w:cs="Times New Roman"/>
          <w:sz w:val="28"/>
          <w:szCs w:val="28"/>
        </w:rPr>
        <w:t>ндровск – Сахалинский район» на 15 ноября 2024</w:t>
      </w:r>
      <w:r w:rsidRPr="00C45691">
        <w:rPr>
          <w:rFonts w:ascii="Times New Roman" w:hAnsi="Times New Roman" w:cs="Times New Roman"/>
          <w:sz w:val="28"/>
          <w:szCs w:val="28"/>
        </w:rPr>
        <w:t xml:space="preserve"> года.</w:t>
      </w:r>
    </w:p>
    <w:p w14:paraId="6474E344" w14:textId="77777777" w:rsidR="005800BE" w:rsidRPr="00C45691" w:rsidRDefault="005800BE" w:rsidP="005800BE">
      <w:pPr>
        <w:pStyle w:val="ConsPlusNonformat"/>
        <w:widowControl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45691">
        <w:rPr>
          <w:rFonts w:ascii="Times New Roman" w:hAnsi="Times New Roman" w:cs="Times New Roman"/>
          <w:sz w:val="28"/>
          <w:szCs w:val="28"/>
        </w:rPr>
        <w:t xml:space="preserve">5. Проведение публичных слушаний, объявленных по инициативе мэра городского округа «Александровск – Сахалинский район» по </w:t>
      </w:r>
      <w:r>
        <w:rPr>
          <w:rFonts w:ascii="Times New Roman" w:hAnsi="Times New Roman" w:cs="Times New Roman"/>
          <w:sz w:val="28"/>
          <w:szCs w:val="28"/>
        </w:rPr>
        <w:t>внесению изменений в Устав</w:t>
      </w:r>
      <w:r w:rsidRPr="00C45691">
        <w:rPr>
          <w:rFonts w:ascii="Times New Roman" w:hAnsi="Times New Roman" w:cs="Times New Roman"/>
          <w:sz w:val="28"/>
          <w:szCs w:val="28"/>
        </w:rPr>
        <w:t xml:space="preserve"> городского округа «Александровск–Сахалинский район», назначить на </w:t>
      </w:r>
      <w:r>
        <w:rPr>
          <w:rFonts w:ascii="Times New Roman" w:hAnsi="Times New Roman" w:cs="Times New Roman"/>
          <w:sz w:val="28"/>
          <w:szCs w:val="28"/>
        </w:rPr>
        <w:t>18 ноября 2024</w:t>
      </w:r>
      <w:r w:rsidRPr="00C45691">
        <w:rPr>
          <w:rFonts w:ascii="Times New Roman" w:hAnsi="Times New Roman" w:cs="Times New Roman"/>
          <w:sz w:val="28"/>
          <w:szCs w:val="28"/>
        </w:rPr>
        <w:t xml:space="preserve"> года, 12.00 часов, в малом зале администрации городского округа «Александровск – Сахалинский район» (ул. Советская, 7, 3-й этаж)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33F8A02" w14:textId="77777777" w:rsidR="005800BE" w:rsidRPr="00C45691" w:rsidRDefault="005800BE" w:rsidP="005800BE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45691">
        <w:rPr>
          <w:rFonts w:ascii="Times New Roman" w:hAnsi="Times New Roman" w:cs="Times New Roman"/>
          <w:sz w:val="28"/>
          <w:szCs w:val="28"/>
        </w:rPr>
        <w:t>6. Опубликовать настоящее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постановление</w:t>
      </w:r>
      <w:r w:rsidRPr="00C45691">
        <w:rPr>
          <w:rFonts w:ascii="Times New Roman" w:hAnsi="Times New Roman" w:cs="Times New Roman"/>
          <w:sz w:val="28"/>
          <w:szCs w:val="28"/>
        </w:rPr>
        <w:t xml:space="preserve"> в газете «Красное Знамя» и разместить на официальном сайте городского округа «Александровск – Сахалинский район».</w:t>
      </w:r>
    </w:p>
    <w:p w14:paraId="679E548D" w14:textId="40C01CD1" w:rsidR="005800BE" w:rsidRDefault="005800BE" w:rsidP="005800BE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45691">
        <w:rPr>
          <w:rFonts w:ascii="Times New Roman" w:hAnsi="Times New Roman" w:cs="Times New Roman"/>
          <w:sz w:val="28"/>
          <w:szCs w:val="28"/>
        </w:rPr>
        <w:t xml:space="preserve">7. Контроль за исполнением настоящего постановления возложить на первого вице- мэра </w:t>
      </w:r>
      <w:r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C45691">
        <w:rPr>
          <w:rFonts w:ascii="Times New Roman" w:hAnsi="Times New Roman" w:cs="Times New Roman"/>
          <w:sz w:val="28"/>
          <w:szCs w:val="28"/>
        </w:rPr>
        <w:t xml:space="preserve"> «Александровск – Сахалинский район».</w:t>
      </w:r>
    </w:p>
    <w:p w14:paraId="251E54EC" w14:textId="77777777" w:rsidR="007D02B5" w:rsidRPr="00C45691" w:rsidRDefault="007D02B5" w:rsidP="005800BE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401E9FBB" w14:textId="77777777" w:rsidR="005800BE" w:rsidRPr="002C6658" w:rsidRDefault="005800BE" w:rsidP="005800BE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998" w:type="dxa"/>
        <w:tblLook w:val="01E0" w:firstRow="1" w:lastRow="1" w:firstColumn="1" w:lastColumn="1" w:noHBand="0" w:noVBand="0"/>
      </w:tblPr>
      <w:tblGrid>
        <w:gridCol w:w="5213"/>
        <w:gridCol w:w="4785"/>
      </w:tblGrid>
      <w:tr w:rsidR="005800BE" w:rsidRPr="002C6658" w14:paraId="4837B3EB" w14:textId="77777777" w:rsidTr="005D2A4B">
        <w:tc>
          <w:tcPr>
            <w:tcW w:w="5213" w:type="dxa"/>
            <w:shd w:val="clear" w:color="auto" w:fill="auto"/>
          </w:tcPr>
          <w:p w14:paraId="71E2A218" w14:textId="4ECC2AD8" w:rsidR="005800BE" w:rsidRPr="002C6658" w:rsidRDefault="007D02B5" w:rsidP="005D2A4B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И.о. м</w:t>
            </w:r>
            <w:r w:rsidR="005800BE"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эр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</w:t>
            </w:r>
            <w:r w:rsidR="005800BE"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городского округа </w:t>
            </w:r>
          </w:p>
          <w:p w14:paraId="1E7178C5" w14:textId="77777777" w:rsidR="005800BE" w:rsidRPr="002C6658" w:rsidRDefault="005800BE" w:rsidP="005D2A4B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«Александровск-Сахалинский район»</w:t>
            </w:r>
          </w:p>
        </w:tc>
        <w:tc>
          <w:tcPr>
            <w:tcW w:w="4785" w:type="dxa"/>
            <w:shd w:val="clear" w:color="auto" w:fill="auto"/>
          </w:tcPr>
          <w:p w14:paraId="0232CF66" w14:textId="77777777" w:rsidR="005800BE" w:rsidRPr="002C6658" w:rsidRDefault="005800BE" w:rsidP="005D2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724B2783" w14:textId="01BCBD8B" w:rsidR="005800BE" w:rsidRPr="002C6658" w:rsidRDefault="005800BE" w:rsidP="007D02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          </w:t>
            </w:r>
            <w:r w:rsidR="007D02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Е.В. Демидов</w:t>
            </w:r>
          </w:p>
        </w:tc>
      </w:tr>
    </w:tbl>
    <w:p w14:paraId="1BFE1B5C" w14:textId="77777777" w:rsidR="005800BE" w:rsidRPr="004B7609" w:rsidRDefault="005800BE" w:rsidP="005800B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D05850E" w14:textId="21762CA2" w:rsidR="00F75ACB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043508E" w14:textId="77777777" w:rsidR="00F75ACB" w:rsidRPr="002C6658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075"/>
      </w:tblGrid>
      <w:tr w:rsidR="00306664" w:rsidRPr="00C9468F" w14:paraId="5A046C08" w14:textId="77777777" w:rsidTr="00621BD5">
        <w:tc>
          <w:tcPr>
            <w:tcW w:w="5495" w:type="dxa"/>
          </w:tcPr>
          <w:p w14:paraId="601364E5" w14:textId="77777777" w:rsidR="00306664" w:rsidRPr="00C9468F" w:rsidRDefault="00306664" w:rsidP="00621BD5">
            <w:pPr>
              <w:rPr>
                <w:sz w:val="28"/>
                <w:szCs w:val="28"/>
              </w:rPr>
            </w:pPr>
          </w:p>
        </w:tc>
        <w:tc>
          <w:tcPr>
            <w:tcW w:w="4075" w:type="dxa"/>
          </w:tcPr>
          <w:p w14:paraId="63128EFD" w14:textId="77777777" w:rsidR="00306664" w:rsidRPr="00C9468F" w:rsidRDefault="00306664" w:rsidP="00621BD5">
            <w:pPr>
              <w:jc w:val="right"/>
              <w:rPr>
                <w:sz w:val="28"/>
                <w:szCs w:val="28"/>
              </w:rPr>
            </w:pPr>
            <w:r w:rsidRPr="00C9468F">
              <w:rPr>
                <w:rFonts w:cs="Arial"/>
                <w:sz w:val="28"/>
                <w:szCs w:val="28"/>
              </w:rPr>
              <w:t xml:space="preserve"> </w:t>
            </w:r>
          </w:p>
        </w:tc>
      </w:tr>
    </w:tbl>
    <w:p w14:paraId="0D0D352D" w14:textId="77777777" w:rsidR="004B7609" w:rsidRPr="004B7609" w:rsidRDefault="004B7609" w:rsidP="004B76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4B7609" w:rsidRPr="004B7609" w:rsidSect="000903AD">
      <w:type w:val="continuous"/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4BA96C" w14:textId="77777777" w:rsidR="003B2DBF" w:rsidRDefault="003B2DBF" w:rsidP="00E654EF">
      <w:pPr>
        <w:spacing w:after="0" w:line="240" w:lineRule="auto"/>
      </w:pPr>
      <w:r>
        <w:separator/>
      </w:r>
    </w:p>
  </w:endnote>
  <w:endnote w:type="continuationSeparator" w:id="0">
    <w:p w14:paraId="7BD08188" w14:textId="77777777" w:rsidR="003B2DBF" w:rsidRDefault="003B2DBF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8F274E" w14:textId="77777777" w:rsidR="003B2DBF" w:rsidRDefault="003B2DBF" w:rsidP="00E654EF">
      <w:pPr>
        <w:spacing w:after="0" w:line="240" w:lineRule="auto"/>
      </w:pPr>
      <w:r>
        <w:separator/>
      </w:r>
    </w:p>
  </w:footnote>
  <w:footnote w:type="continuationSeparator" w:id="0">
    <w:p w14:paraId="1370D39C" w14:textId="77777777" w:rsidR="003B2DBF" w:rsidRDefault="003B2DBF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68A"/>
    <w:rsid w:val="00003269"/>
    <w:rsid w:val="0001363C"/>
    <w:rsid w:val="000138C7"/>
    <w:rsid w:val="00031EE2"/>
    <w:rsid w:val="00032873"/>
    <w:rsid w:val="0003345A"/>
    <w:rsid w:val="00044641"/>
    <w:rsid w:val="00050C75"/>
    <w:rsid w:val="0005630E"/>
    <w:rsid w:val="00066D2F"/>
    <w:rsid w:val="00072FC8"/>
    <w:rsid w:val="0007351A"/>
    <w:rsid w:val="00075813"/>
    <w:rsid w:val="00082885"/>
    <w:rsid w:val="000849E3"/>
    <w:rsid w:val="000903AD"/>
    <w:rsid w:val="00097CFC"/>
    <w:rsid w:val="000B2D3C"/>
    <w:rsid w:val="000B3AAF"/>
    <w:rsid w:val="000C0A91"/>
    <w:rsid w:val="000C689B"/>
    <w:rsid w:val="000D0D92"/>
    <w:rsid w:val="000D293F"/>
    <w:rsid w:val="000E7993"/>
    <w:rsid w:val="00116160"/>
    <w:rsid w:val="001246A9"/>
    <w:rsid w:val="00141E6F"/>
    <w:rsid w:val="00143136"/>
    <w:rsid w:val="0015625A"/>
    <w:rsid w:val="00160BC0"/>
    <w:rsid w:val="0016575C"/>
    <w:rsid w:val="00171C27"/>
    <w:rsid w:val="00180284"/>
    <w:rsid w:val="00180B8F"/>
    <w:rsid w:val="0018217C"/>
    <w:rsid w:val="001901B9"/>
    <w:rsid w:val="001930ED"/>
    <w:rsid w:val="00197B64"/>
    <w:rsid w:val="001B57DF"/>
    <w:rsid w:val="001B7CA7"/>
    <w:rsid w:val="001C118D"/>
    <w:rsid w:val="001D0479"/>
    <w:rsid w:val="001D3094"/>
    <w:rsid w:val="001E1E32"/>
    <w:rsid w:val="001E7015"/>
    <w:rsid w:val="001F0E1B"/>
    <w:rsid w:val="001F6A2D"/>
    <w:rsid w:val="001F7183"/>
    <w:rsid w:val="00201244"/>
    <w:rsid w:val="002028B2"/>
    <w:rsid w:val="0020513A"/>
    <w:rsid w:val="002056D6"/>
    <w:rsid w:val="00225F69"/>
    <w:rsid w:val="0023005A"/>
    <w:rsid w:val="00236D58"/>
    <w:rsid w:val="00240218"/>
    <w:rsid w:val="0024242B"/>
    <w:rsid w:val="002428D4"/>
    <w:rsid w:val="002456E6"/>
    <w:rsid w:val="00252408"/>
    <w:rsid w:val="00255EF6"/>
    <w:rsid w:val="00257380"/>
    <w:rsid w:val="002608E8"/>
    <w:rsid w:val="00262A74"/>
    <w:rsid w:val="00263921"/>
    <w:rsid w:val="00264ACE"/>
    <w:rsid w:val="00271EBE"/>
    <w:rsid w:val="00272276"/>
    <w:rsid w:val="0027774E"/>
    <w:rsid w:val="00277ED5"/>
    <w:rsid w:val="00281C4D"/>
    <w:rsid w:val="00287647"/>
    <w:rsid w:val="0029035D"/>
    <w:rsid w:val="00291A06"/>
    <w:rsid w:val="002A042E"/>
    <w:rsid w:val="002A40BA"/>
    <w:rsid w:val="002B7D37"/>
    <w:rsid w:val="002C1057"/>
    <w:rsid w:val="002C2E20"/>
    <w:rsid w:val="002C565A"/>
    <w:rsid w:val="002C6658"/>
    <w:rsid w:val="002C6A59"/>
    <w:rsid w:val="002D49CA"/>
    <w:rsid w:val="002E23E2"/>
    <w:rsid w:val="002E2762"/>
    <w:rsid w:val="00306058"/>
    <w:rsid w:val="00306664"/>
    <w:rsid w:val="00327448"/>
    <w:rsid w:val="00340B7E"/>
    <w:rsid w:val="003445DF"/>
    <w:rsid w:val="00347972"/>
    <w:rsid w:val="00353324"/>
    <w:rsid w:val="0035619C"/>
    <w:rsid w:val="003613E9"/>
    <w:rsid w:val="0036724D"/>
    <w:rsid w:val="0036793A"/>
    <w:rsid w:val="003702F1"/>
    <w:rsid w:val="0039240A"/>
    <w:rsid w:val="003A1042"/>
    <w:rsid w:val="003B2DBF"/>
    <w:rsid w:val="003B4464"/>
    <w:rsid w:val="003B51A9"/>
    <w:rsid w:val="003C070F"/>
    <w:rsid w:val="003C0F32"/>
    <w:rsid w:val="003C4113"/>
    <w:rsid w:val="003C616A"/>
    <w:rsid w:val="003D3A13"/>
    <w:rsid w:val="003F0432"/>
    <w:rsid w:val="00402D36"/>
    <w:rsid w:val="004126A8"/>
    <w:rsid w:val="0042249D"/>
    <w:rsid w:val="00424121"/>
    <w:rsid w:val="00436BE1"/>
    <w:rsid w:val="00444137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89C"/>
    <w:rsid w:val="00495BB8"/>
    <w:rsid w:val="004A3515"/>
    <w:rsid w:val="004A5F72"/>
    <w:rsid w:val="004B2AC5"/>
    <w:rsid w:val="004B3215"/>
    <w:rsid w:val="004B3872"/>
    <w:rsid w:val="004B7609"/>
    <w:rsid w:val="004C0AFF"/>
    <w:rsid w:val="004D368A"/>
    <w:rsid w:val="004D7DFA"/>
    <w:rsid w:val="004E378E"/>
    <w:rsid w:val="00500FE8"/>
    <w:rsid w:val="00504A12"/>
    <w:rsid w:val="005160C7"/>
    <w:rsid w:val="005322EB"/>
    <w:rsid w:val="00535A8D"/>
    <w:rsid w:val="00545CA1"/>
    <w:rsid w:val="0054673C"/>
    <w:rsid w:val="00550000"/>
    <w:rsid w:val="00553763"/>
    <w:rsid w:val="00557CFB"/>
    <w:rsid w:val="00562024"/>
    <w:rsid w:val="0056253A"/>
    <w:rsid w:val="00567EC1"/>
    <w:rsid w:val="00570346"/>
    <w:rsid w:val="005800BE"/>
    <w:rsid w:val="00582574"/>
    <w:rsid w:val="00582D5F"/>
    <w:rsid w:val="00587A36"/>
    <w:rsid w:val="00594548"/>
    <w:rsid w:val="005A0D8A"/>
    <w:rsid w:val="005C01FB"/>
    <w:rsid w:val="005E3926"/>
    <w:rsid w:val="00610546"/>
    <w:rsid w:val="00623CB1"/>
    <w:rsid w:val="00647038"/>
    <w:rsid w:val="00651506"/>
    <w:rsid w:val="00664653"/>
    <w:rsid w:val="00665C90"/>
    <w:rsid w:val="006763F4"/>
    <w:rsid w:val="006852C9"/>
    <w:rsid w:val="00690114"/>
    <w:rsid w:val="0069291C"/>
    <w:rsid w:val="006A0F74"/>
    <w:rsid w:val="006B17CF"/>
    <w:rsid w:val="006B454D"/>
    <w:rsid w:val="006D1697"/>
    <w:rsid w:val="006D29B1"/>
    <w:rsid w:val="006D65AF"/>
    <w:rsid w:val="006D7FD3"/>
    <w:rsid w:val="006E0405"/>
    <w:rsid w:val="006E2477"/>
    <w:rsid w:val="006E35BB"/>
    <w:rsid w:val="006F3C67"/>
    <w:rsid w:val="006F4F55"/>
    <w:rsid w:val="006F5291"/>
    <w:rsid w:val="006F593E"/>
    <w:rsid w:val="007226D8"/>
    <w:rsid w:val="00724032"/>
    <w:rsid w:val="007267C1"/>
    <w:rsid w:val="007322BC"/>
    <w:rsid w:val="00740228"/>
    <w:rsid w:val="007435B8"/>
    <w:rsid w:val="00743D10"/>
    <w:rsid w:val="007511F8"/>
    <w:rsid w:val="00751CE8"/>
    <w:rsid w:val="00763A5F"/>
    <w:rsid w:val="007644F2"/>
    <w:rsid w:val="00773DED"/>
    <w:rsid w:val="00780206"/>
    <w:rsid w:val="00786C0E"/>
    <w:rsid w:val="00790978"/>
    <w:rsid w:val="00796AAA"/>
    <w:rsid w:val="007B7986"/>
    <w:rsid w:val="007C21C6"/>
    <w:rsid w:val="007C5568"/>
    <w:rsid w:val="007C5D4D"/>
    <w:rsid w:val="007D02B5"/>
    <w:rsid w:val="007D4DA2"/>
    <w:rsid w:val="007D78EE"/>
    <w:rsid w:val="007E72B9"/>
    <w:rsid w:val="007F4630"/>
    <w:rsid w:val="007F57D1"/>
    <w:rsid w:val="007F75CC"/>
    <w:rsid w:val="008057D5"/>
    <w:rsid w:val="00810C35"/>
    <w:rsid w:val="0081533D"/>
    <w:rsid w:val="00827356"/>
    <w:rsid w:val="008308B8"/>
    <w:rsid w:val="00836CC3"/>
    <w:rsid w:val="00840826"/>
    <w:rsid w:val="0084111F"/>
    <w:rsid w:val="00841C24"/>
    <w:rsid w:val="0084251A"/>
    <w:rsid w:val="00846D12"/>
    <w:rsid w:val="00853B24"/>
    <w:rsid w:val="008566CB"/>
    <w:rsid w:val="008574CA"/>
    <w:rsid w:val="00861B92"/>
    <w:rsid w:val="0086288E"/>
    <w:rsid w:val="00866C9C"/>
    <w:rsid w:val="008721EC"/>
    <w:rsid w:val="008733A4"/>
    <w:rsid w:val="00876EAB"/>
    <w:rsid w:val="00892EC1"/>
    <w:rsid w:val="008A4863"/>
    <w:rsid w:val="008B0DB8"/>
    <w:rsid w:val="008B452A"/>
    <w:rsid w:val="008B50A8"/>
    <w:rsid w:val="008C0DC2"/>
    <w:rsid w:val="008D2BCE"/>
    <w:rsid w:val="008D2EA7"/>
    <w:rsid w:val="008E4397"/>
    <w:rsid w:val="008E6D36"/>
    <w:rsid w:val="008F2091"/>
    <w:rsid w:val="00901948"/>
    <w:rsid w:val="00901C12"/>
    <w:rsid w:val="00905D5A"/>
    <w:rsid w:val="00910D1C"/>
    <w:rsid w:val="0091467E"/>
    <w:rsid w:val="009158D7"/>
    <w:rsid w:val="00926DA9"/>
    <w:rsid w:val="00932A87"/>
    <w:rsid w:val="00933D1E"/>
    <w:rsid w:val="009426EE"/>
    <w:rsid w:val="0095482A"/>
    <w:rsid w:val="00963B34"/>
    <w:rsid w:val="00963F46"/>
    <w:rsid w:val="00964D73"/>
    <w:rsid w:val="00980BEC"/>
    <w:rsid w:val="0098151E"/>
    <w:rsid w:val="00991668"/>
    <w:rsid w:val="00996BF3"/>
    <w:rsid w:val="009978E2"/>
    <w:rsid w:val="009B2679"/>
    <w:rsid w:val="009C3103"/>
    <w:rsid w:val="009C3C9C"/>
    <w:rsid w:val="009C5E67"/>
    <w:rsid w:val="009D2057"/>
    <w:rsid w:val="009E5429"/>
    <w:rsid w:val="009F2822"/>
    <w:rsid w:val="009F4322"/>
    <w:rsid w:val="009F47FF"/>
    <w:rsid w:val="00A05A44"/>
    <w:rsid w:val="00A1029A"/>
    <w:rsid w:val="00A10529"/>
    <w:rsid w:val="00A10E91"/>
    <w:rsid w:val="00A2711D"/>
    <w:rsid w:val="00A27167"/>
    <w:rsid w:val="00A30A7D"/>
    <w:rsid w:val="00A36993"/>
    <w:rsid w:val="00A40749"/>
    <w:rsid w:val="00A44B61"/>
    <w:rsid w:val="00A51830"/>
    <w:rsid w:val="00A5403A"/>
    <w:rsid w:val="00A652D1"/>
    <w:rsid w:val="00A73AEB"/>
    <w:rsid w:val="00A760B1"/>
    <w:rsid w:val="00A87208"/>
    <w:rsid w:val="00A9470D"/>
    <w:rsid w:val="00A95A59"/>
    <w:rsid w:val="00A97B4E"/>
    <w:rsid w:val="00AA4DE1"/>
    <w:rsid w:val="00AA52BC"/>
    <w:rsid w:val="00AB26B1"/>
    <w:rsid w:val="00AB621F"/>
    <w:rsid w:val="00AB7856"/>
    <w:rsid w:val="00AC271F"/>
    <w:rsid w:val="00AC68E9"/>
    <w:rsid w:val="00AD4E24"/>
    <w:rsid w:val="00AD5492"/>
    <w:rsid w:val="00AE1846"/>
    <w:rsid w:val="00AF246D"/>
    <w:rsid w:val="00B01975"/>
    <w:rsid w:val="00B01FF3"/>
    <w:rsid w:val="00B02BF7"/>
    <w:rsid w:val="00B057BE"/>
    <w:rsid w:val="00B1008A"/>
    <w:rsid w:val="00B14C8C"/>
    <w:rsid w:val="00B1625D"/>
    <w:rsid w:val="00B200CE"/>
    <w:rsid w:val="00B32F83"/>
    <w:rsid w:val="00B4348B"/>
    <w:rsid w:val="00B51101"/>
    <w:rsid w:val="00B51FA1"/>
    <w:rsid w:val="00B64256"/>
    <w:rsid w:val="00B647DF"/>
    <w:rsid w:val="00B71FEF"/>
    <w:rsid w:val="00B73EAB"/>
    <w:rsid w:val="00B825BD"/>
    <w:rsid w:val="00B83C93"/>
    <w:rsid w:val="00B9363B"/>
    <w:rsid w:val="00BA08B2"/>
    <w:rsid w:val="00BA5518"/>
    <w:rsid w:val="00BB5591"/>
    <w:rsid w:val="00BB5FA8"/>
    <w:rsid w:val="00BB7DE1"/>
    <w:rsid w:val="00BD35ED"/>
    <w:rsid w:val="00BD65A6"/>
    <w:rsid w:val="00BE3269"/>
    <w:rsid w:val="00BF4781"/>
    <w:rsid w:val="00BF65A4"/>
    <w:rsid w:val="00C0631A"/>
    <w:rsid w:val="00C11144"/>
    <w:rsid w:val="00C2107E"/>
    <w:rsid w:val="00C2790B"/>
    <w:rsid w:val="00C35ABA"/>
    <w:rsid w:val="00C415FA"/>
    <w:rsid w:val="00C42811"/>
    <w:rsid w:val="00C46D3F"/>
    <w:rsid w:val="00C46FED"/>
    <w:rsid w:val="00C476CE"/>
    <w:rsid w:val="00C547DF"/>
    <w:rsid w:val="00C55462"/>
    <w:rsid w:val="00C60347"/>
    <w:rsid w:val="00C659F9"/>
    <w:rsid w:val="00C6726D"/>
    <w:rsid w:val="00C85652"/>
    <w:rsid w:val="00C86356"/>
    <w:rsid w:val="00C90AF3"/>
    <w:rsid w:val="00C90CDF"/>
    <w:rsid w:val="00C9366E"/>
    <w:rsid w:val="00C93835"/>
    <w:rsid w:val="00CC2B45"/>
    <w:rsid w:val="00CC5485"/>
    <w:rsid w:val="00CD59FF"/>
    <w:rsid w:val="00CD6325"/>
    <w:rsid w:val="00CE75C2"/>
    <w:rsid w:val="00CF0EFE"/>
    <w:rsid w:val="00CF5A09"/>
    <w:rsid w:val="00CF67DE"/>
    <w:rsid w:val="00CF72FB"/>
    <w:rsid w:val="00D06931"/>
    <w:rsid w:val="00D17CB7"/>
    <w:rsid w:val="00D22938"/>
    <w:rsid w:val="00D25744"/>
    <w:rsid w:val="00D32FEA"/>
    <w:rsid w:val="00D40971"/>
    <w:rsid w:val="00D42DEB"/>
    <w:rsid w:val="00D45D7B"/>
    <w:rsid w:val="00D46ED9"/>
    <w:rsid w:val="00D82401"/>
    <w:rsid w:val="00D87EC1"/>
    <w:rsid w:val="00D92A22"/>
    <w:rsid w:val="00DA1B2B"/>
    <w:rsid w:val="00DF0244"/>
    <w:rsid w:val="00E0256B"/>
    <w:rsid w:val="00E076B8"/>
    <w:rsid w:val="00E11C99"/>
    <w:rsid w:val="00E11F1F"/>
    <w:rsid w:val="00E1396E"/>
    <w:rsid w:val="00E25263"/>
    <w:rsid w:val="00E252CB"/>
    <w:rsid w:val="00E2711D"/>
    <w:rsid w:val="00E27B97"/>
    <w:rsid w:val="00E36CA5"/>
    <w:rsid w:val="00E46A1C"/>
    <w:rsid w:val="00E5365E"/>
    <w:rsid w:val="00E6191D"/>
    <w:rsid w:val="00E654EF"/>
    <w:rsid w:val="00E72202"/>
    <w:rsid w:val="00E72217"/>
    <w:rsid w:val="00E7718C"/>
    <w:rsid w:val="00E800D2"/>
    <w:rsid w:val="00E839A3"/>
    <w:rsid w:val="00E936AF"/>
    <w:rsid w:val="00EA7922"/>
    <w:rsid w:val="00EB2AE8"/>
    <w:rsid w:val="00EB5F2F"/>
    <w:rsid w:val="00EB7C18"/>
    <w:rsid w:val="00EC176D"/>
    <w:rsid w:val="00ED18CE"/>
    <w:rsid w:val="00ED459B"/>
    <w:rsid w:val="00ED7B59"/>
    <w:rsid w:val="00EE36B1"/>
    <w:rsid w:val="00EE5A32"/>
    <w:rsid w:val="00EF3D4F"/>
    <w:rsid w:val="00EF5971"/>
    <w:rsid w:val="00F00492"/>
    <w:rsid w:val="00F20DC6"/>
    <w:rsid w:val="00F30CE1"/>
    <w:rsid w:val="00F33720"/>
    <w:rsid w:val="00F419BC"/>
    <w:rsid w:val="00F41F8E"/>
    <w:rsid w:val="00F47103"/>
    <w:rsid w:val="00F55D8A"/>
    <w:rsid w:val="00F665A0"/>
    <w:rsid w:val="00F67672"/>
    <w:rsid w:val="00F74593"/>
    <w:rsid w:val="00F75ACB"/>
    <w:rsid w:val="00F7697A"/>
    <w:rsid w:val="00F807DA"/>
    <w:rsid w:val="00F865D6"/>
    <w:rsid w:val="00F96612"/>
    <w:rsid w:val="00F9775E"/>
    <w:rsid w:val="00FA1102"/>
    <w:rsid w:val="00FA768A"/>
    <w:rsid w:val="00FB1DD5"/>
    <w:rsid w:val="00FB53D1"/>
    <w:rsid w:val="00FB558F"/>
    <w:rsid w:val="00FC042A"/>
    <w:rsid w:val="00FC5EA7"/>
    <w:rsid w:val="00FE1D76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3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  <w:style w:type="paragraph" w:customStyle="1" w:styleId="ConsPlusNonformat">
    <w:name w:val="ConsPlusNonformat"/>
    <w:rsid w:val="005800B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consultantplus://offline/main?base=LAW;n=117671;fld=134;dst=100325" TargetMode="External"/><Relationship Id="rId18" Type="http://schemas.openxmlformats.org/officeDocument/2006/relationships/hyperlink" Target="consultantplus://offline/main?base=RLAW210;n=27680;fld=134;dst=100014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consultantplus://offline/main?base=LAW;n=117671;fld=134;dst=100196" TargetMode="External"/><Relationship Id="rId17" Type="http://schemas.openxmlformats.org/officeDocument/2006/relationships/hyperlink" Target="consultantplus://offline/main?base=RLAW210;n=27680;fld=134;dst=100014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consultantplus://offline/main?base=RLAW210;n=26785;fld=134;dst=100425" TargetMode="External"/><Relationship Id="rId20" Type="http://schemas.openxmlformats.org/officeDocument/2006/relationships/hyperlink" Target="consultantplus://offline/main?base=RLAW210;n=27680;fld=134;dst=100014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yperlink" Target="consultantplus://offline/main?base=RLAW210;n=26785;fld=134;dst=100208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consultantplus://offline/main?base=RLAW210;n=27680;fld=134;dst=100014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consultantplus://offline/main?base=LAW;n=117671;fld=134;dst=100549" TargetMode="External"/><Relationship Id="rId22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B1DD723B6A814E0B9A0F300674FE3F6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4BB5F23-202A-43A9-A9D9-65C36351E29F}"/>
      </w:docPartPr>
      <w:docPartBody>
        <w:p w:rsidR="00D56AA1" w:rsidRDefault="00F2354A" w:rsidP="00F2354A">
          <w:pPr>
            <w:pStyle w:val="B1DD723B6A814E0B9A0F300674FE3F69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  <w:docPart>
      <w:docPartPr>
        <w:name w:val="49CA9FFE2D5049F5B8EF93496CE83D3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D8308E-AB52-47BA-8DA9-9D2504BCC6AD}"/>
      </w:docPartPr>
      <w:docPartBody>
        <w:p w:rsidR="00D56AA1" w:rsidRDefault="00F2354A" w:rsidP="00F2354A">
          <w:pPr>
            <w:pStyle w:val="49CA9FFE2D5049F5B8EF93496CE83D37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CB7"/>
    <w:rsid w:val="000650CC"/>
    <w:rsid w:val="00781A90"/>
    <w:rsid w:val="00846256"/>
    <w:rsid w:val="00A333A2"/>
    <w:rsid w:val="00D56AA1"/>
    <w:rsid w:val="00F2354A"/>
    <w:rsid w:val="00F25CB7"/>
    <w:rsid w:val="00F3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19734B103AB4ADAAA35E1B39314B589">
    <w:name w:val="D19734B103AB4ADAAA35E1B39314B589"/>
    <w:rsid w:val="00F25CB7"/>
  </w:style>
  <w:style w:type="paragraph" w:customStyle="1" w:styleId="B8DBDEC0A2C0449A8A6D8C1779155C89">
    <w:name w:val="B8DBDEC0A2C0449A8A6D8C1779155C89"/>
    <w:rsid w:val="00F25CB7"/>
  </w:style>
  <w:style w:type="character" w:styleId="a3">
    <w:name w:val="Placeholder Text"/>
    <w:basedOn w:val="a0"/>
    <w:uiPriority w:val="99"/>
    <w:semiHidden/>
    <w:rsid w:val="00846256"/>
    <w:rPr>
      <w:color w:val="808080"/>
    </w:rPr>
  </w:style>
  <w:style w:type="paragraph" w:customStyle="1" w:styleId="AC66F5AA906F471DA3A9365314A358AE">
    <w:name w:val="AC66F5AA906F471DA3A9365314A358AE"/>
    <w:rsid w:val="00F25CB7"/>
  </w:style>
  <w:style w:type="paragraph" w:customStyle="1" w:styleId="D19734B103AB4ADAAA35E1B39314B5891">
    <w:name w:val="D19734B103AB4ADAAA35E1B39314B5891"/>
    <w:rsid w:val="00F25CB7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1">
    <w:name w:val="B8DBDEC0A2C0449A8A6D8C1779155C891"/>
    <w:rsid w:val="00F25CB7"/>
    <w:pPr>
      <w:spacing w:after="200" w:line="276" w:lineRule="auto"/>
    </w:pPr>
    <w:rPr>
      <w:rFonts w:eastAsiaTheme="minorHAnsi"/>
      <w:lang w:eastAsia="en-US"/>
    </w:rPr>
  </w:style>
  <w:style w:type="paragraph" w:customStyle="1" w:styleId="D19734B103AB4ADAAA35E1B39314B5892">
    <w:name w:val="D19734B103AB4ADAAA35E1B39314B5892"/>
    <w:rsid w:val="00846256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2">
    <w:name w:val="B8DBDEC0A2C0449A8A6D8C1779155C892"/>
    <w:rsid w:val="00846256"/>
    <w:pPr>
      <w:spacing w:after="200" w:line="276" w:lineRule="auto"/>
    </w:pPr>
    <w:rPr>
      <w:rFonts w:eastAsiaTheme="minorHAnsi"/>
      <w:lang w:eastAsia="en-US"/>
    </w:rPr>
  </w:style>
  <w:style w:type="paragraph" w:customStyle="1" w:styleId="0A6CCE4A70654D87A45D7438E66DE499">
    <w:name w:val="0A6CCE4A70654D87A45D7438E66DE499"/>
    <w:rsid w:val="00781A90"/>
  </w:style>
  <w:style w:type="paragraph" w:customStyle="1" w:styleId="89723C35874A45FFBDFC688D4F6C0E7D">
    <w:name w:val="89723C35874A45FFBDFC688D4F6C0E7D"/>
    <w:rsid w:val="00781A90"/>
  </w:style>
  <w:style w:type="paragraph" w:customStyle="1" w:styleId="7A06A2120ED04F61840E348A85768B52">
    <w:name w:val="7A06A2120ED04F61840E348A85768B52"/>
    <w:rsid w:val="00781A90"/>
  </w:style>
  <w:style w:type="paragraph" w:customStyle="1" w:styleId="5CDA0A672B414BCC908EA8FD6E2DB9E3">
    <w:name w:val="5CDA0A672B414BCC908EA8FD6E2DB9E3"/>
    <w:rsid w:val="00781A90"/>
  </w:style>
  <w:style w:type="paragraph" w:customStyle="1" w:styleId="DE7C7D8DACBC4FA99D320FA538D4DAAE">
    <w:name w:val="DE7C7D8DACBC4FA99D320FA538D4DAAE"/>
    <w:rsid w:val="00781A90"/>
  </w:style>
  <w:style w:type="paragraph" w:customStyle="1" w:styleId="8963DC52FCE44C9AAC8E7520257C807F">
    <w:name w:val="8963DC52FCE44C9AAC8E7520257C807F"/>
    <w:rsid w:val="00781A90"/>
  </w:style>
  <w:style w:type="paragraph" w:customStyle="1" w:styleId="B1DD723B6A814E0B9A0F300674FE3F69">
    <w:name w:val="B1DD723B6A814E0B9A0F300674FE3F69"/>
    <w:rsid w:val="00F2354A"/>
  </w:style>
  <w:style w:type="paragraph" w:customStyle="1" w:styleId="49CA9FFE2D5049F5B8EF93496CE83D37">
    <w:name w:val="49CA9FFE2D5049F5B8EF93496CE83D37"/>
    <w:rsid w:val="00F2354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66D775-B5F6-4C31-A54B-1F901556F01F}">
  <ds:schemaRefs>
    <ds:schemaRef ds:uri="http://purl.org/dc/terms/"/>
    <ds:schemaRef ds:uri="http://purl.org/dc/dcmitype/"/>
    <ds:schemaRef ds:uri="http://schemas.microsoft.com/sharepoint/v3"/>
    <ds:schemaRef ds:uri="http://schemas.microsoft.com/office/2006/documentManagement/types"/>
    <ds:schemaRef ds:uri="00ae519a-a787-4cb6-a9f3-e0d2ce624f96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D7192FFF-C2B2-4F10-B7A4-C791C93B1729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942177C1-654D-4230-A283-219671E0DD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596</Words>
  <Characters>3400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3989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Кузнецова Евгения В.</cp:lastModifiedBy>
  <cp:revision>3</cp:revision>
  <cp:lastPrinted>2024-10-14T03:05:00Z</cp:lastPrinted>
  <dcterms:created xsi:type="dcterms:W3CDTF">2024-10-14T01:35:00Z</dcterms:created>
  <dcterms:modified xsi:type="dcterms:W3CDTF">2024-10-14T03:05:00Z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